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0240CC" w:rsidP="00024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Учителям англійської мови</w:t>
      </w:r>
    </w:p>
    <w:p w:rsidR="000240CC" w:rsidRDefault="000240CC" w:rsidP="000240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FC77A2" w:rsidRDefault="00FC77A2" w:rsidP="000240CC">
      <w:pPr>
        <w:rPr>
          <w:b/>
          <w:i/>
          <w:sz w:val="28"/>
          <w:szCs w:val="28"/>
        </w:rPr>
      </w:pPr>
    </w:p>
    <w:p w:rsidR="00FC77A2" w:rsidRDefault="00FC77A2" w:rsidP="00FC77A2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1.Лещенко З.Б. Формування комунікативної компетентності в учнів молодших класів шляхом використання методики асоціативних символів / З.Б. Лещенко // Іноземні мови в школах України .- 2019 .- № 1 .- С. 2-5</w:t>
      </w:r>
    </w:p>
    <w:p w:rsidR="00FC77A2" w:rsidRDefault="00FC77A2" w:rsidP="00FC77A2">
      <w:pPr>
        <w:jc w:val="left"/>
        <w:rPr>
          <w:b/>
          <w:i/>
          <w:sz w:val="28"/>
          <w:szCs w:val="28"/>
        </w:rPr>
      </w:pPr>
    </w:p>
    <w:p w:rsidR="00FC77A2" w:rsidRDefault="00FC77A2" w:rsidP="00FC77A2">
      <w:pPr>
        <w:jc w:val="left"/>
        <w:rPr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2.Буренко В. Основні аспекти формування ключових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компетентностей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учнів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іноземної мови /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1 .- С. 2-12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3.Буренко В. Основні аспекти формування ключових життєвих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компетентностей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учнів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іноземної мови /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2 .- С. 2-9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4.Редько В.Г., Полонська Т.К.,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Н.П. Концептуальні засади змісту та способів організації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компетентнісно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орієнтованого навчання іноземних мов учнів початкової школи / В.Г. Редько, Т.К. Полонська, Н.П.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6 .- С. 2-7</w:t>
      </w:r>
    </w:p>
    <w:p w:rsidR="000240CC" w:rsidRDefault="000240CC" w:rsidP="000240CC">
      <w:pPr>
        <w:rPr>
          <w:b/>
          <w:i/>
          <w:sz w:val="28"/>
          <w:szCs w:val="28"/>
        </w:rPr>
      </w:pPr>
    </w:p>
    <w:p w:rsidR="000240CC" w:rsidRDefault="00FC77A2" w:rsidP="000240CC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Джуряк Л.Ю. Застосування інноваційних методів під час викладання та вивчення англійської мови / Л.Ю.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Джуряк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.- 2019 .- № 1-3 .- С. 46-51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6.</w:t>
      </w:r>
      <w:r w:rsidR="000240CC">
        <w:rPr>
          <w:rFonts w:ascii="Arial" w:hAnsi="Arial" w:cs="Arial"/>
          <w:color w:val="000000"/>
          <w:sz w:val="20"/>
          <w:szCs w:val="20"/>
        </w:rPr>
        <w:t>Береза З.О. Труднощі аудіювання у сучасному освітньому процесі / З.О. Береза // Англійська мова та література .- 2019 .- № 4-5 .- С. 13-18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7.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Шиян Г.М. Розвиток мовленнєвої компетенції учнів на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 Г.М. Шиян // Англійська мова та література .- 2019 .- № 4-5 .- С. 18-22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8.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Матвійчук А.М. Використанні інтерактивних ігор та вправ на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 А.М. Матвійчук // Англійська мова та література .- 2019 .- № 4-5 .- С. 22-24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9.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Ноздрачова О.Г. Реалізація диференціації навчання як технології успіху та задоволення / О.Г.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Ноздрачова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.- 2019 .- № 4-5 .- С. 24-28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Ноздрачова О.Г. Різниця між британською та американською англійською / О.Г.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Ноздрачова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.- 2019 .- № 4-5 .- С. 28-32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11.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Казачінер О.С. Уроки Мері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Поппінс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 О.С.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Казачінер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.- 2019 .- № 2 .- С. 9-14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12.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Кривошея С.В. Київ - столиця України. 6 клас / С.В.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Кривошея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.- 2019 .- № 7-9 .- С. 31-36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13.</w:t>
      </w:r>
      <w:r w:rsidR="000240CC">
        <w:rPr>
          <w:rFonts w:ascii="Arial" w:hAnsi="Arial" w:cs="Arial"/>
          <w:color w:val="000000"/>
          <w:sz w:val="20"/>
          <w:szCs w:val="20"/>
        </w:rPr>
        <w:t>Кравченко В.В. У магазині. 4 клас / В.В. Кравченко // Англійська мова та література .- 2019 .- № 7-9 .- С. 48-50</w:t>
      </w:r>
    </w:p>
    <w:p w:rsidR="000240CC" w:rsidRDefault="000240CC" w:rsidP="000240CC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0240CC" w:rsidRDefault="00FC77A2" w:rsidP="000240CC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Бойко М.І. Розвиток ключових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надпредметних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компетентностей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засобами англійської мови / М.І. Бойко // Англійська мова та література .- 2018 .- № 1-3 .- С. 5-8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15.</w:t>
      </w:r>
      <w:r w:rsidR="000240CC">
        <w:rPr>
          <w:rFonts w:ascii="Arial" w:hAnsi="Arial" w:cs="Arial"/>
          <w:color w:val="000000"/>
          <w:sz w:val="20"/>
          <w:szCs w:val="20"/>
        </w:rPr>
        <w:t>Коваль М.В. Зміст навчання іноземних мов у контексті реалізації європейського вибору України / М.В. Коваль // Англійська мова та література .- 2018 .- № 1-3 .- С. 8-16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16.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Харченко Ю.Ю. Формування ключових життєвих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компетентностей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в умовах сучасної модернізації освіти засобами ІКТ / Ю.Ю. Харченко // Англійська мова та література .- 2018 .- № 1-3 .- С. 24-26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17.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Козаренко О.В. Здобуття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тестологічних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знань в контексті нових вимог до виконання завдань ЗНО та умінь ХХІ ст. / О.В.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Козаренко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1-3 .- С. 27-30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18.</w:t>
      </w:r>
      <w:r w:rsidR="000240CC">
        <w:rPr>
          <w:rFonts w:ascii="Arial" w:hAnsi="Arial" w:cs="Arial"/>
          <w:color w:val="000000"/>
          <w:sz w:val="20"/>
          <w:szCs w:val="20"/>
        </w:rPr>
        <w:t>Дяченко С.Д. Формування мовленнєвої компетентності учнів шляхом використання інтегрованих уроків / С.Д. Дяченко // Англійська мова та література .- 2018 .- № 1-3 .- С. 40-50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19.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Радчик Л.В. Поняття про середовище існування. Шляхи пристосувань організмів до середовища існування : бінарний урок біології і англійської мови / Л.В.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Радчик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1-3 .- С. 51-56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20.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Дорофеєва Л.Г. Тематичні кросворди до НМК "ACCESS 2" / Л.Г.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Дорофеєва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1-3 .- С. 80-91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21.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Астапова І.В. Динамічна пауза з використанням елементів народного танцю / І.В.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Астапова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1-3 .- С. 92-94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22.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Дяченко С.Л. Використання інтерактивних технологій на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 С.Л. Дяченко // Англійська мова та література .- 2018 .- № 1-3 .- С. 94-96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23.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Клименко М.В. Використання пальчикових ігор та вправ на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іноземної мови / М.В. Клименко // Англійська мова та література .- 2018 .- № 1-3 .- С. 97-101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24.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Дубук Л.М. Застосування дидактичного матеріалу як засобу активації мовленнєвої компетенції / Л.М.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Дубук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4-5 .- С. 13-16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25.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Клячко Т.М. Можливості комп'ютерної презентації для вивчення лексики / Т.М.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Клячко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4-5 .- С. 17-20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26.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Лейба В.І. Англійська мова - мова міжнародного спілкування (9клас) / В.І.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Лейба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4-5 .- С. 36-40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27.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Купавцова А.М. Реалізація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компетентнісного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підходу на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англійської мови / А.М.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Купавцова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6 .- С. 4-15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28.</w:t>
      </w:r>
      <w:r w:rsidR="000240CC">
        <w:rPr>
          <w:rFonts w:ascii="Arial" w:hAnsi="Arial" w:cs="Arial"/>
          <w:color w:val="000000"/>
          <w:sz w:val="20"/>
          <w:szCs w:val="20"/>
        </w:rPr>
        <w:t>Очкур О.М. Гуманізація навчального процесу як провідна умова формування творчої особистості вчителя / О.М. Очкур // Англійська мова та література .- 2018 .- № 6 .- С. 16-19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29.</w:t>
      </w:r>
      <w:r w:rsidR="000240CC">
        <w:rPr>
          <w:rFonts w:ascii="Arial" w:hAnsi="Arial" w:cs="Arial"/>
          <w:color w:val="000000"/>
          <w:sz w:val="20"/>
          <w:szCs w:val="20"/>
        </w:rPr>
        <w:t>Кравченко В.В. Навчання монологічного мовлення (опис) з використанням візуальних матеріалів (фотографій) / В.В. Кравченко // Англійська мова та література .- 2018 .- № 7-8 .- С. 3-8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30.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Крюкова С.В. Технології інтерактивного навчання на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 С.В. Крюкова // Англійська мова та література .- 2018 .- № 7-8 .- С. 8-19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31.</w:t>
      </w:r>
      <w:r w:rsidR="000240CC">
        <w:rPr>
          <w:rFonts w:ascii="Arial" w:hAnsi="Arial" w:cs="Arial"/>
          <w:color w:val="000000"/>
          <w:sz w:val="20"/>
          <w:szCs w:val="20"/>
        </w:rPr>
        <w:t>Крюкова С.В. Дидактично-методичні передумови організації інтерактивного писемного мовлення / С.В. Крюкова // Англійська мова та література .- 2018 .- № 12 .- С. 2-8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32.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Кравченко І.М. Готуємося до екзамену: як написати твір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анлійською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мовою / І.М. Кравченко // Англійська мова та література .- 2018 .- № 12 .- С. 8-14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33.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Шуляр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О.М. Ігри під час навчання / О.М.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Шуляр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13-14 .- С. 4-26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34.</w:t>
      </w:r>
      <w:r w:rsidR="000240CC">
        <w:rPr>
          <w:rFonts w:ascii="Arial" w:hAnsi="Arial" w:cs="Arial"/>
          <w:color w:val="000000"/>
          <w:sz w:val="20"/>
          <w:szCs w:val="20"/>
        </w:rPr>
        <w:t>Діб Я. Як це - працювати за канадськими й фінськими методиками, але за українською освітньою програмою? / Я. Діб // Англійська мова та література в початковій школі .- 2018 .- № 5 .- С. 28-31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35.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Муренець Н.О. Розвиток умінь говоріння під час навчання молодших школярів / Н.О.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Муренець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в початковій школі .- 2018 .- № 5 .- С. 34-37</w:t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 w:rsidR="000240C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36.</w:t>
      </w:r>
      <w:r w:rsidR="000240CC">
        <w:rPr>
          <w:rFonts w:ascii="Arial" w:hAnsi="Arial" w:cs="Arial"/>
          <w:color w:val="000000"/>
          <w:sz w:val="20"/>
          <w:szCs w:val="20"/>
        </w:rPr>
        <w:t xml:space="preserve">Алексеєнко О.О. Тиждень іноземних мов / О.О. </w:t>
      </w:r>
      <w:proofErr w:type="spellStart"/>
      <w:r w:rsidR="000240CC">
        <w:rPr>
          <w:rFonts w:ascii="Arial" w:hAnsi="Arial" w:cs="Arial"/>
          <w:color w:val="000000"/>
          <w:sz w:val="20"/>
          <w:szCs w:val="20"/>
        </w:rPr>
        <w:t>Алексеєнко</w:t>
      </w:r>
      <w:proofErr w:type="spellEnd"/>
      <w:r w:rsidR="000240CC">
        <w:rPr>
          <w:rFonts w:ascii="Arial" w:hAnsi="Arial" w:cs="Arial"/>
          <w:color w:val="000000"/>
          <w:sz w:val="20"/>
          <w:szCs w:val="20"/>
        </w:rPr>
        <w:t xml:space="preserve"> // Англійська мова та література .- 2018 .- № 15 .- С. 34-39</w:t>
      </w:r>
    </w:p>
    <w:p w:rsidR="00FC77A2" w:rsidRDefault="00FC77A2" w:rsidP="000240CC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C77A2" w:rsidRPr="00FC77A2" w:rsidRDefault="00FC77A2" w:rsidP="000240CC">
      <w:pPr>
        <w:jc w:val="left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Бібліотека    ОІППО                                       2019р.  квітень                               </w:t>
      </w:r>
    </w:p>
    <w:sectPr w:rsidR="00FC77A2" w:rsidRPr="00FC7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0B"/>
    <w:rsid w:val="000240CC"/>
    <w:rsid w:val="0038000B"/>
    <w:rsid w:val="0060382C"/>
    <w:rsid w:val="00A84606"/>
    <w:rsid w:val="00F1625E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AB7F-B6D7-4514-8E17-B6DAAE3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2019-04-18T10:25:00Z</dcterms:created>
  <dcterms:modified xsi:type="dcterms:W3CDTF">2019-04-18T10:35:00Z</dcterms:modified>
</cp:coreProperties>
</file>